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1" w:rsidRDefault="00072149" w:rsidP="0048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6536A5">
        <w:rPr>
          <w:rFonts w:ascii="Times New Roman" w:hAnsi="Times New Roman" w:cs="Times New Roman"/>
          <w:b/>
          <w:sz w:val="28"/>
          <w:szCs w:val="28"/>
        </w:rPr>
        <w:t>емати</w:t>
      </w:r>
      <w:r>
        <w:rPr>
          <w:rFonts w:ascii="Times New Roman" w:hAnsi="Times New Roman" w:cs="Times New Roman"/>
          <w:b/>
          <w:sz w:val="28"/>
          <w:szCs w:val="28"/>
        </w:rPr>
        <w:t>ческий</w:t>
      </w:r>
      <w:r w:rsidR="00B20945" w:rsidRPr="00B20945">
        <w:rPr>
          <w:rFonts w:ascii="Times New Roman" w:hAnsi="Times New Roman" w:cs="Times New Roman"/>
          <w:b/>
          <w:sz w:val="28"/>
          <w:szCs w:val="28"/>
        </w:rPr>
        <w:t xml:space="preserve"> план занятий и мероприятий по Закону Божию</w:t>
      </w:r>
    </w:p>
    <w:p w:rsidR="00CF4BBD" w:rsidRDefault="005B4CE1" w:rsidP="0048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Агиографии за </w:t>
      </w:r>
      <w:r w:rsidR="00032B69">
        <w:rPr>
          <w:rFonts w:ascii="Times New Roman" w:hAnsi="Times New Roman" w:cs="Times New Roman"/>
          <w:b/>
          <w:sz w:val="28"/>
          <w:szCs w:val="28"/>
        </w:rPr>
        <w:t>2015-16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B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          1-е полугодие.</w:t>
      </w:r>
    </w:p>
    <w:tbl>
      <w:tblPr>
        <w:tblStyle w:val="a3"/>
        <w:tblW w:w="0" w:type="auto"/>
        <w:tblLook w:val="04A0"/>
      </w:tblPr>
      <w:tblGrid>
        <w:gridCol w:w="954"/>
        <w:gridCol w:w="1509"/>
        <w:gridCol w:w="4879"/>
        <w:gridCol w:w="2229"/>
      </w:tblGrid>
      <w:tr w:rsidR="00B20945" w:rsidTr="00B20945">
        <w:tc>
          <w:tcPr>
            <w:tcW w:w="959" w:type="dxa"/>
          </w:tcPr>
          <w:p w:rsidR="00B20945" w:rsidRDefault="00B20945" w:rsidP="00B2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B20945" w:rsidRDefault="00B20945" w:rsidP="00B2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62" w:type="dxa"/>
          </w:tcPr>
          <w:p w:rsidR="00B20945" w:rsidRDefault="00B20945" w:rsidP="00B2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233" w:type="dxa"/>
          </w:tcPr>
          <w:p w:rsidR="00B20945" w:rsidRDefault="00B20945" w:rsidP="00B2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6D7A6E" w:rsidRDefault="006D7A6E" w:rsidP="009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B20945" w:rsidRPr="006D7A6E" w:rsidRDefault="006D7A6E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6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962" w:type="dxa"/>
          </w:tcPr>
          <w:p w:rsidR="00B20945" w:rsidRPr="00913029" w:rsidRDefault="006D7A6E" w:rsidP="006D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29">
              <w:rPr>
                <w:rFonts w:ascii="Times New Roman" w:hAnsi="Times New Roman" w:cs="Times New Roman"/>
                <w:sz w:val="28"/>
                <w:szCs w:val="28"/>
              </w:rPr>
              <w:t>«Крест-знамение</w:t>
            </w:r>
            <w:r w:rsidR="005B4CE1" w:rsidRPr="00913029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христианина. Св</w:t>
            </w:r>
            <w:proofErr w:type="gramStart"/>
            <w:r w:rsidR="005B4CE1" w:rsidRPr="009130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5B4CE1" w:rsidRPr="00913029">
              <w:rPr>
                <w:rFonts w:ascii="Times New Roman" w:hAnsi="Times New Roman" w:cs="Times New Roman"/>
                <w:sz w:val="28"/>
                <w:szCs w:val="28"/>
              </w:rPr>
              <w:t>постол Богослов».</w:t>
            </w:r>
          </w:p>
        </w:tc>
        <w:tc>
          <w:tcPr>
            <w:tcW w:w="2233" w:type="dxa"/>
          </w:tcPr>
          <w:p w:rsidR="00B20945" w:rsidRPr="00913029" w:rsidRDefault="005B4CE1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3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29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480D33" w:rsidP="009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913029" w:rsidRPr="00913029" w:rsidRDefault="00913029" w:rsidP="000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962" w:type="dxa"/>
          </w:tcPr>
          <w:p w:rsidR="00B20945" w:rsidRPr="00913029" w:rsidRDefault="00913029" w:rsidP="0091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молитвы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(заучивание).Как появились Заповеди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ступление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1-й Заповеди.</w:t>
            </w:r>
          </w:p>
        </w:tc>
        <w:tc>
          <w:tcPr>
            <w:tcW w:w="2233" w:type="dxa"/>
          </w:tcPr>
          <w:p w:rsidR="00B20945" w:rsidRPr="00913029" w:rsidRDefault="00913029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6232F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B20945" w:rsidRPr="00913029" w:rsidRDefault="006232FF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962" w:type="dxa"/>
          </w:tcPr>
          <w:p w:rsidR="00B20945" w:rsidRPr="00913029" w:rsidRDefault="006232FF" w:rsidP="0062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1-й Заповеди Божией</w:t>
            </w:r>
          </w:p>
        </w:tc>
        <w:tc>
          <w:tcPr>
            <w:tcW w:w="2233" w:type="dxa"/>
          </w:tcPr>
          <w:p w:rsidR="00B20945" w:rsidRPr="00913029" w:rsidRDefault="006232FF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6232F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20945" w:rsidRPr="00913029" w:rsidRDefault="006232FF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962" w:type="dxa"/>
          </w:tcPr>
          <w:p w:rsidR="00B20945" w:rsidRPr="00913029" w:rsidRDefault="006232FF" w:rsidP="0062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Заповедь Божия в литературных образах.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(«Сказка о храбром Моряке» И.Глазунова).</w:t>
            </w:r>
          </w:p>
        </w:tc>
        <w:tc>
          <w:tcPr>
            <w:tcW w:w="2233" w:type="dxa"/>
          </w:tcPr>
          <w:p w:rsidR="00B20945" w:rsidRPr="00913029" w:rsidRDefault="006232FF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разбор сказки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6232F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20945" w:rsidRPr="00913029" w:rsidRDefault="006232FF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962" w:type="dxa"/>
          </w:tcPr>
          <w:p w:rsidR="00B20945" w:rsidRPr="00913029" w:rsidRDefault="007E09B2" w:rsidP="007E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рассказа о молитве и её помощи в жизни христианина.</w:t>
            </w:r>
          </w:p>
        </w:tc>
        <w:tc>
          <w:tcPr>
            <w:tcW w:w="2233" w:type="dxa"/>
          </w:tcPr>
          <w:p w:rsidR="00B20945" w:rsidRPr="00913029" w:rsidRDefault="007E09B2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B34BA0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B20945" w:rsidRPr="00913029" w:rsidRDefault="00B34BA0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962" w:type="dxa"/>
          </w:tcPr>
          <w:p w:rsidR="00B20945" w:rsidRPr="00913029" w:rsidRDefault="00B34BA0" w:rsidP="00B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молитвы «Отче наш».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(Молитва Господня).</w:t>
            </w:r>
          </w:p>
        </w:tc>
        <w:tc>
          <w:tcPr>
            <w:tcW w:w="2233" w:type="dxa"/>
          </w:tcPr>
          <w:p w:rsidR="00B20945" w:rsidRPr="00913029" w:rsidRDefault="00B34BA0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B34BA0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B20945" w:rsidRPr="00913029" w:rsidRDefault="00B34BA0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962" w:type="dxa"/>
          </w:tcPr>
          <w:p w:rsidR="00B20945" w:rsidRPr="00913029" w:rsidRDefault="00B34BA0" w:rsidP="00B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я Заповедь Божия. (Примеры из жизни и образы в русских сказках).</w:t>
            </w:r>
          </w:p>
        </w:tc>
        <w:tc>
          <w:tcPr>
            <w:tcW w:w="2233" w:type="dxa"/>
          </w:tcPr>
          <w:p w:rsidR="00B20945" w:rsidRPr="00913029" w:rsidRDefault="00B34BA0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B34BA0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20945" w:rsidRPr="00913029" w:rsidRDefault="00B34BA0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962" w:type="dxa"/>
          </w:tcPr>
          <w:p w:rsidR="00B20945" w:rsidRPr="00913029" w:rsidRDefault="00B34BA0" w:rsidP="00B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Богородицы. Церковная свеча (её символ, значение и назначение).</w:t>
            </w:r>
          </w:p>
        </w:tc>
        <w:tc>
          <w:tcPr>
            <w:tcW w:w="2233" w:type="dxa"/>
          </w:tcPr>
          <w:p w:rsidR="00B20945" w:rsidRPr="00913029" w:rsidRDefault="00B34BA0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(Беседа)</w:t>
            </w:r>
          </w:p>
        </w:tc>
      </w:tr>
      <w:tr w:rsidR="004606BA" w:rsidTr="00DC5AFA">
        <w:tc>
          <w:tcPr>
            <w:tcW w:w="9571" w:type="dxa"/>
            <w:gridSpan w:val="4"/>
            <w:vAlign w:val="center"/>
          </w:tcPr>
          <w:p w:rsidR="004606BA" w:rsidRPr="00913029" w:rsidRDefault="004606BA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6 Декабря по 9 Января – Подготовка к Рождественскому празднику</w:t>
            </w:r>
          </w:p>
        </w:tc>
      </w:tr>
      <w:tr w:rsidR="00B20945" w:rsidTr="00E06CD1">
        <w:tc>
          <w:tcPr>
            <w:tcW w:w="959" w:type="dxa"/>
            <w:vAlign w:val="center"/>
          </w:tcPr>
          <w:p w:rsidR="00B20945" w:rsidRPr="00913029" w:rsidRDefault="00B20945" w:rsidP="009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0945" w:rsidRPr="004606BA" w:rsidRDefault="004606BA" w:rsidP="0046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  <w:tc>
          <w:tcPr>
            <w:tcW w:w="4962" w:type="dxa"/>
            <w:vAlign w:val="center"/>
          </w:tcPr>
          <w:p w:rsidR="00B20945" w:rsidRPr="004606BA" w:rsidRDefault="004606BA" w:rsidP="00E0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 1 6 г.</w:t>
            </w:r>
          </w:p>
        </w:tc>
        <w:tc>
          <w:tcPr>
            <w:tcW w:w="2233" w:type="dxa"/>
            <w:vAlign w:val="center"/>
          </w:tcPr>
          <w:p w:rsidR="00B20945" w:rsidRPr="00913029" w:rsidRDefault="004606BA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4606BA" w:rsidRDefault="004606BA" w:rsidP="00E0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20945" w:rsidRPr="004606BA" w:rsidRDefault="004606BA" w:rsidP="00C52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962" w:type="dxa"/>
          </w:tcPr>
          <w:p w:rsidR="00B20945" w:rsidRPr="004606BA" w:rsidRDefault="004606BA" w:rsidP="00C52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Рождественский музыкальный праздник «Рождественская свечечка».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B20945" w:rsidRPr="00913029" w:rsidRDefault="004606BA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4606BA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B20945" w:rsidRPr="00913029" w:rsidRDefault="004606BA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962" w:type="dxa"/>
          </w:tcPr>
          <w:p w:rsidR="00B20945" w:rsidRPr="00913029" w:rsidRDefault="004606BA" w:rsidP="0046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Крещение Господне или Богоявление. Образ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оанна Крестителя</w:t>
            </w:r>
            <w:r w:rsidR="004F199F">
              <w:rPr>
                <w:rFonts w:ascii="Times New Roman" w:hAnsi="Times New Roman" w:cs="Times New Roman"/>
                <w:sz w:val="28"/>
                <w:szCs w:val="28"/>
              </w:rPr>
              <w:t>. Значение крещенской воды.</w:t>
            </w:r>
          </w:p>
        </w:tc>
        <w:tc>
          <w:tcPr>
            <w:tcW w:w="2233" w:type="dxa"/>
            <w:vAlign w:val="center"/>
          </w:tcPr>
          <w:p w:rsidR="00B20945" w:rsidRPr="00913029" w:rsidRDefault="004F199F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(Беседа)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4F199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B20945" w:rsidRPr="00913029" w:rsidRDefault="00E447F9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962" w:type="dxa"/>
          </w:tcPr>
          <w:p w:rsidR="00B20945" w:rsidRPr="00913029" w:rsidRDefault="00E447F9" w:rsidP="00E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Заповедь Божия по «Сказке о 3-х братьях»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 тот же).</w:t>
            </w:r>
          </w:p>
        </w:tc>
        <w:tc>
          <w:tcPr>
            <w:tcW w:w="2233" w:type="dxa"/>
            <w:vAlign w:val="center"/>
          </w:tcPr>
          <w:p w:rsidR="00B20945" w:rsidRPr="00913029" w:rsidRDefault="00E447F9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разбор  сказки</w:t>
            </w:r>
            <w:r w:rsidR="00E36D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зачет по празднику Крещения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E447F9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20945" w:rsidRPr="00913029" w:rsidRDefault="00E447F9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962" w:type="dxa"/>
          </w:tcPr>
          <w:p w:rsidR="00B20945" w:rsidRPr="00913029" w:rsidRDefault="00E447F9" w:rsidP="00E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Ксении Петербургской</w:t>
            </w:r>
            <w:r w:rsidR="00E36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B20945" w:rsidRPr="00913029" w:rsidRDefault="00E36D7C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(Беседа)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E36D7C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B20945" w:rsidRPr="00913029" w:rsidRDefault="00E36D7C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962" w:type="dxa"/>
          </w:tcPr>
          <w:p w:rsidR="00B20945" w:rsidRPr="00913029" w:rsidRDefault="00E36D7C" w:rsidP="00E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Сретение Господа нашего Иисуса Христа.</w:t>
            </w:r>
          </w:p>
        </w:tc>
        <w:tc>
          <w:tcPr>
            <w:tcW w:w="2233" w:type="dxa"/>
            <w:vAlign w:val="center"/>
          </w:tcPr>
          <w:p w:rsidR="00B20945" w:rsidRPr="00913029" w:rsidRDefault="00E36D7C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E36D7C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B20945" w:rsidRPr="00913029" w:rsidRDefault="00E36D7C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962" w:type="dxa"/>
          </w:tcPr>
          <w:p w:rsidR="00B20945" w:rsidRPr="00913029" w:rsidRDefault="00E36D7C" w:rsidP="00E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родословного семейного древа. Родословие.</w:t>
            </w:r>
          </w:p>
        </w:tc>
        <w:tc>
          <w:tcPr>
            <w:tcW w:w="2233" w:type="dxa"/>
            <w:vAlign w:val="center"/>
          </w:tcPr>
          <w:p w:rsidR="00B20945" w:rsidRPr="00913029" w:rsidRDefault="00E36D7C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нравственности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E36D7C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B20945" w:rsidRPr="00913029" w:rsidRDefault="00E36D7C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962" w:type="dxa"/>
          </w:tcPr>
          <w:p w:rsidR="00B20945" w:rsidRPr="00913029" w:rsidRDefault="00E36D7C" w:rsidP="00E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русским валенки. Их изготовление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33" w:type="dxa"/>
            <w:vAlign w:val="center"/>
          </w:tcPr>
          <w:p w:rsidR="00B20945" w:rsidRPr="00913029" w:rsidRDefault="00E36D7C" w:rsidP="00B9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Русского валенка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E36D7C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B20945" w:rsidRPr="00913029" w:rsidRDefault="00E36D7C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962" w:type="dxa"/>
          </w:tcPr>
          <w:p w:rsidR="00B20945" w:rsidRPr="00913029" w:rsidRDefault="004530D0" w:rsidP="0045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молитвы «Отче наш» (продолжение).</w:t>
            </w:r>
          </w:p>
        </w:tc>
        <w:tc>
          <w:tcPr>
            <w:tcW w:w="2233" w:type="dxa"/>
            <w:vAlign w:val="center"/>
          </w:tcPr>
          <w:p w:rsidR="00B20945" w:rsidRPr="00913029" w:rsidRDefault="004530D0" w:rsidP="00B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4530D0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20945" w:rsidRPr="00913029" w:rsidRDefault="004530D0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962" w:type="dxa"/>
          </w:tcPr>
          <w:p w:rsidR="00B20945" w:rsidRPr="00913029" w:rsidRDefault="004530D0" w:rsidP="0045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Крестопоклонная Неделя. Распятие. Крест Господень.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поста.</w:t>
            </w:r>
          </w:p>
        </w:tc>
        <w:tc>
          <w:tcPr>
            <w:tcW w:w="2233" w:type="dxa"/>
            <w:vAlign w:val="center"/>
          </w:tcPr>
          <w:p w:rsidR="00B20945" w:rsidRPr="00913029" w:rsidRDefault="004530D0" w:rsidP="00B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(Беседа)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4530D0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20945" w:rsidRPr="00913029" w:rsidRDefault="004530D0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962" w:type="dxa"/>
          </w:tcPr>
          <w:p w:rsidR="00B20945" w:rsidRPr="00913029" w:rsidRDefault="004530D0" w:rsidP="0045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Благовещение Деве Марии. Облик</w:t>
            </w:r>
            <w:r w:rsidR="00DC001E">
              <w:rPr>
                <w:rFonts w:ascii="Times New Roman" w:hAnsi="Times New Roman" w:cs="Times New Roman"/>
                <w:sz w:val="28"/>
                <w:szCs w:val="28"/>
              </w:rPr>
              <w:t xml:space="preserve"> Пречистой Девы. Архангел Гавриил.</w:t>
            </w:r>
          </w:p>
        </w:tc>
        <w:tc>
          <w:tcPr>
            <w:tcW w:w="2233" w:type="dxa"/>
            <w:vAlign w:val="center"/>
          </w:tcPr>
          <w:p w:rsidR="00B20945" w:rsidRPr="00913029" w:rsidRDefault="00DC001E" w:rsidP="00B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DC001E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B20945" w:rsidRPr="00913029" w:rsidRDefault="00DC001E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962" w:type="dxa"/>
          </w:tcPr>
          <w:p w:rsidR="00B20945" w:rsidRPr="00913029" w:rsidRDefault="00DC001E" w:rsidP="00DC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живого присутствия Христа на Богослужении. (Рассказ «Христос»). Образ внутреннего и внешнего благочестия христианина. (Рассказ «За что мальчик был отличён»).</w:t>
            </w:r>
            <w:r w:rsidR="00AC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2C0E">
              <w:rPr>
                <w:rFonts w:ascii="Times New Roman" w:hAnsi="Times New Roman" w:cs="Times New Roman"/>
                <w:sz w:val="28"/>
                <w:szCs w:val="28"/>
              </w:rPr>
              <w:t xml:space="preserve">Покаяние. </w:t>
            </w:r>
            <w:proofErr w:type="gramEnd"/>
            <w:r w:rsidR="00AC2C0E">
              <w:rPr>
                <w:rFonts w:ascii="Times New Roman" w:hAnsi="Times New Roman" w:cs="Times New Roman"/>
                <w:sz w:val="28"/>
                <w:szCs w:val="28"/>
              </w:rPr>
              <w:t>(Рассказ «Покаявшийся разбойник»).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B20945" w:rsidRPr="00913029" w:rsidRDefault="00AC2C0E" w:rsidP="00B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христианских рассказов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AC2C0E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B20945" w:rsidRPr="00913029" w:rsidRDefault="00AC2C0E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962" w:type="dxa"/>
          </w:tcPr>
          <w:p w:rsidR="00B20945" w:rsidRPr="00913029" w:rsidRDefault="00AC2C0E" w:rsidP="00AC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Вход Господень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Иерусалим. События Страстной Седмицы (кратко).</w:t>
            </w:r>
          </w:p>
        </w:tc>
        <w:tc>
          <w:tcPr>
            <w:tcW w:w="2233" w:type="dxa"/>
            <w:vAlign w:val="center"/>
          </w:tcPr>
          <w:p w:rsidR="00B20945" w:rsidRPr="00913029" w:rsidRDefault="008A0423" w:rsidP="00B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(Беседа)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8A0423" w:rsidRPr="00913029" w:rsidRDefault="008A0423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B20945" w:rsidRPr="008A0423" w:rsidRDefault="008A0423" w:rsidP="00C52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4962" w:type="dxa"/>
          </w:tcPr>
          <w:p w:rsidR="00B20945" w:rsidRPr="00710C35" w:rsidRDefault="00966E09" w:rsidP="008A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Пасхальная </w:t>
            </w:r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поездка в </w:t>
            </w:r>
            <w:proofErr w:type="gramStart"/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Звенигород к </w:t>
            </w:r>
            <w:proofErr w:type="spellStart"/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Савве </w:t>
            </w:r>
            <w:proofErr w:type="spellStart"/>
            <w:r w:rsidR="00710C35">
              <w:rPr>
                <w:rFonts w:ascii="Times New Roman" w:hAnsi="Times New Roman" w:cs="Times New Roman"/>
                <w:b/>
                <w:sz w:val="28"/>
                <w:szCs w:val="28"/>
              </w:rPr>
              <w:t>Сторожевскому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C2223F"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2223F"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стопам</w:t>
            </w:r>
            <w:r w:rsidR="00C2223F"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учеников </w:t>
            </w:r>
            <w:proofErr w:type="spellStart"/>
            <w:r w:rsidR="00C2223F"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прп</w:t>
            </w:r>
            <w:proofErr w:type="spellEnd"/>
            <w:r w:rsidR="00C2223F" w:rsidRP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Сергия Радонежского</w:t>
            </w:r>
            <w:r w:rsidR="00C2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233" w:type="dxa"/>
            <w:vAlign w:val="center"/>
          </w:tcPr>
          <w:p w:rsidR="00B20945" w:rsidRPr="00913029" w:rsidRDefault="00C2223F" w:rsidP="00C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Паломничество</w:t>
            </w:r>
          </w:p>
        </w:tc>
      </w:tr>
      <w:tr w:rsidR="00B20945" w:rsidTr="00C5288E">
        <w:tc>
          <w:tcPr>
            <w:tcW w:w="959" w:type="dxa"/>
            <w:vAlign w:val="center"/>
          </w:tcPr>
          <w:p w:rsidR="00B20945" w:rsidRPr="00913029" w:rsidRDefault="00C2223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B20945" w:rsidRPr="00913029" w:rsidRDefault="00C2223F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962" w:type="dxa"/>
          </w:tcPr>
          <w:p w:rsidR="00B20945" w:rsidRPr="00913029" w:rsidRDefault="00C2223F" w:rsidP="00C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Святителя Николая.</w:t>
            </w:r>
          </w:p>
        </w:tc>
        <w:tc>
          <w:tcPr>
            <w:tcW w:w="2233" w:type="dxa"/>
            <w:vAlign w:val="center"/>
          </w:tcPr>
          <w:p w:rsidR="00B20945" w:rsidRPr="00913029" w:rsidRDefault="00C2223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2223F" w:rsidTr="00C5288E">
        <w:tc>
          <w:tcPr>
            <w:tcW w:w="959" w:type="dxa"/>
            <w:vAlign w:val="center"/>
          </w:tcPr>
          <w:p w:rsidR="00C2223F" w:rsidRDefault="00C2223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C2223F" w:rsidRDefault="00C2223F" w:rsidP="00C5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962" w:type="dxa"/>
          </w:tcPr>
          <w:p w:rsidR="00C2223F" w:rsidRPr="00C2223F" w:rsidRDefault="00C2223F" w:rsidP="00C22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года. Зачёт по темам занятий.</w:t>
            </w:r>
          </w:p>
        </w:tc>
        <w:tc>
          <w:tcPr>
            <w:tcW w:w="2233" w:type="dxa"/>
            <w:vAlign w:val="center"/>
          </w:tcPr>
          <w:p w:rsidR="00C2223F" w:rsidRDefault="00C2223F" w:rsidP="00E0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Зачёт.</w:t>
            </w:r>
          </w:p>
        </w:tc>
      </w:tr>
    </w:tbl>
    <w:p w:rsidR="00D21467" w:rsidRDefault="00D21467" w:rsidP="002743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436E" w:rsidRPr="00D21467" w:rsidRDefault="00D21467" w:rsidP="002743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D21467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занятий по Закону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Божию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совмещается с литургическими темами   (изучение молитв и их место в Богослужении; особенности праздничных Богослужений в Церкви).</w:t>
      </w:r>
    </w:p>
    <w:sectPr w:rsidR="0027436E" w:rsidRPr="00D21467" w:rsidSect="00C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45"/>
    <w:rsid w:val="00032B69"/>
    <w:rsid w:val="00072149"/>
    <w:rsid w:val="000D0368"/>
    <w:rsid w:val="0027436E"/>
    <w:rsid w:val="004530D0"/>
    <w:rsid w:val="004606BA"/>
    <w:rsid w:val="00480D33"/>
    <w:rsid w:val="004F199F"/>
    <w:rsid w:val="005B4CE1"/>
    <w:rsid w:val="006232FF"/>
    <w:rsid w:val="006536A5"/>
    <w:rsid w:val="006D7A6E"/>
    <w:rsid w:val="00710C35"/>
    <w:rsid w:val="007205DF"/>
    <w:rsid w:val="007E09B2"/>
    <w:rsid w:val="008A0423"/>
    <w:rsid w:val="00913029"/>
    <w:rsid w:val="009175F5"/>
    <w:rsid w:val="00966E09"/>
    <w:rsid w:val="00A377BA"/>
    <w:rsid w:val="00AC2C0E"/>
    <w:rsid w:val="00B20945"/>
    <w:rsid w:val="00B34BA0"/>
    <w:rsid w:val="00B96BAD"/>
    <w:rsid w:val="00B970BC"/>
    <w:rsid w:val="00C2223F"/>
    <w:rsid w:val="00C5288E"/>
    <w:rsid w:val="00CF4BBD"/>
    <w:rsid w:val="00D21467"/>
    <w:rsid w:val="00DC001E"/>
    <w:rsid w:val="00E06CD1"/>
    <w:rsid w:val="00E36D7C"/>
    <w:rsid w:val="00E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2016-06-19T20:27:00Z</dcterms:created>
  <dcterms:modified xsi:type="dcterms:W3CDTF">2016-06-20T17:43:00Z</dcterms:modified>
</cp:coreProperties>
</file>